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B636" w14:textId="77777777" w:rsidR="00806C15" w:rsidRDefault="00806C15" w:rsidP="00806C15">
      <w:pPr>
        <w:spacing w:after="160" w:line="259" w:lineRule="auto"/>
        <w:rPr>
          <w:rFonts w:cstheme="minorHAnsi"/>
        </w:rPr>
      </w:pPr>
      <w:r w:rsidRPr="00806C15">
        <w:rPr>
          <w:rFonts w:cstheme="minorHAnsi"/>
        </w:rPr>
        <w:t xml:space="preserve">London Gynaecology is a leading private Gynaecology Practice, based at two locations: The Portland Hospital, one of London’s leading private hospitals, and our new clinic in the heart of the City of London. </w:t>
      </w:r>
    </w:p>
    <w:p w14:paraId="0CF8A297" w14:textId="77777777" w:rsidR="00806C15" w:rsidRDefault="00806C15" w:rsidP="00806C15">
      <w:pPr>
        <w:spacing w:after="160" w:line="259" w:lineRule="auto"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</w:rPr>
        <w:t xml:space="preserve">This position would be based mainly at our busy City of London clinic on a part-time basis. </w:t>
      </w:r>
      <w:r w:rsidRPr="00806C15">
        <w:rPr>
          <w:rFonts w:cstheme="minorHAnsi"/>
          <w:color w:val="202124"/>
          <w:shd w:val="clear" w:color="auto" w:fill="FFFFFF"/>
        </w:rPr>
        <w:t xml:space="preserve">We are looking for an experienced Sonographer, with a special interest in Obstetrics and Gynaecology, who will promote our ethos to provide expert advice and care and a first-class patient experience. </w:t>
      </w:r>
    </w:p>
    <w:p w14:paraId="18F12FC0" w14:textId="4555F083" w:rsidR="00806C15" w:rsidRPr="00806C15" w:rsidRDefault="00806C15" w:rsidP="00806C15">
      <w:pPr>
        <w:spacing w:after="160" w:line="259" w:lineRule="auto"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Your duties and responsibilities will include: </w:t>
      </w:r>
    </w:p>
    <w:p w14:paraId="77C194EA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>Conducting a range of scans from gynaecological pelvic scans to early pregnancy reassurance scans, and including transvaginal and transabdominal scanning</w:t>
      </w:r>
    </w:p>
    <w:p w14:paraId="587ACFBD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</w:rPr>
        <w:t xml:space="preserve">Capability to scan and diagnose reasons for general gynaecological referrals, including abnormal bleeding, ovarian cysts, adenomyosis, fibroids, polyps, carcinomas, polycystic </w:t>
      </w:r>
      <w:proofErr w:type="gramStart"/>
      <w:r w:rsidRPr="00806C15">
        <w:rPr>
          <w:rFonts w:cstheme="minorHAnsi"/>
        </w:rPr>
        <w:t>ovaries</w:t>
      </w:r>
      <w:proofErr w:type="gramEnd"/>
      <w:r w:rsidRPr="00806C15">
        <w:rPr>
          <w:rFonts w:cstheme="minorHAnsi"/>
        </w:rPr>
        <w:t xml:space="preserve"> and infertility</w:t>
      </w:r>
    </w:p>
    <w:p w14:paraId="7A8073E0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Clearly </w:t>
      </w:r>
      <w:r w:rsidRPr="00806C15">
        <w:rPr>
          <w:rFonts w:eastAsia="Times New Roman" w:cstheme="minorHAnsi"/>
          <w:color w:val="2D2D2D"/>
          <w:lang w:eastAsia="en-GB"/>
        </w:rPr>
        <w:t>explaining sonography procedures to patients and making them feel at ease</w:t>
      </w:r>
    </w:p>
    <w:p w14:paraId="2CEA5FFF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>C</w:t>
      </w:r>
      <w:r w:rsidRPr="00806C15">
        <w:rPr>
          <w:rFonts w:eastAsia="Times New Roman" w:cstheme="minorHAnsi"/>
          <w:color w:val="2D2D2D"/>
          <w:lang w:eastAsia="en-GB"/>
        </w:rPr>
        <w:t xml:space="preserve">onfidently dealing with sensitive and difficult situations, especially when delivering bad news </w:t>
      </w:r>
    </w:p>
    <w:p w14:paraId="36718AC9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>Producing high quality ultrasound reports and images using Viewpoint</w:t>
      </w:r>
    </w:p>
    <w:p w14:paraId="3CE60FFF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>Keeping accurate records and making referrals where necessary</w:t>
      </w:r>
    </w:p>
    <w:p w14:paraId="61006E58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</w:rPr>
        <w:t xml:space="preserve">Confidently interpreting ultrasound scans in order to share findings with </w:t>
      </w:r>
      <w:proofErr w:type="gramStart"/>
      <w:r w:rsidRPr="00806C15">
        <w:rPr>
          <w:rFonts w:cstheme="minorHAnsi"/>
        </w:rPr>
        <w:t>Consultants</w:t>
      </w:r>
      <w:proofErr w:type="gramEnd"/>
      <w:r w:rsidRPr="00806C15">
        <w:rPr>
          <w:rFonts w:cstheme="minorHAnsi"/>
        </w:rPr>
        <w:t xml:space="preserve"> </w:t>
      </w:r>
    </w:p>
    <w:p w14:paraId="68961576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</w:rPr>
        <w:t>Liaising with Consultants, healthcare assistants and admin staff to enhance patient care</w:t>
      </w:r>
    </w:p>
    <w:p w14:paraId="60C2347F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Ensuring a high quality, patient focused, professional service is </w:t>
      </w:r>
      <w:proofErr w:type="gramStart"/>
      <w:r w:rsidRPr="00806C15">
        <w:rPr>
          <w:rFonts w:cstheme="minorHAnsi"/>
          <w:color w:val="202124"/>
          <w:shd w:val="clear" w:color="auto" w:fill="FFFFFF"/>
        </w:rPr>
        <w:t>delivered at all times</w:t>
      </w:r>
      <w:proofErr w:type="gramEnd"/>
    </w:p>
    <w:p w14:paraId="1564C3CE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Managing a busy patient list while maintaining a positive can-do attitude and the ability to be flexible  </w:t>
      </w:r>
    </w:p>
    <w:p w14:paraId="55B87D3E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>Taking part in regular Consultant meetings and being a part of multidisciplinary teams</w:t>
      </w:r>
    </w:p>
    <w:p w14:paraId="21A99156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Ensuring the ultrasound machine and consulting room are checked on a regular basis to maintain high standards of cleanliness and hygiene at all times </w:t>
      </w:r>
    </w:p>
    <w:p w14:paraId="0139539B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Complying with safety guidelines and relevant Codes of Practice, and conducting audits </w:t>
      </w:r>
    </w:p>
    <w:p w14:paraId="0F49201A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Keeping up to date with CPD, annual appraisals and mandatory training </w:t>
      </w:r>
    </w:p>
    <w:p w14:paraId="0361412B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Helping with any other duties that are required throughout the practice </w:t>
      </w:r>
    </w:p>
    <w:p w14:paraId="4861407D" w14:textId="77777777" w:rsidR="00806C15" w:rsidRDefault="00806C15" w:rsidP="00806C15">
      <w:pPr>
        <w:spacing w:after="160" w:line="259" w:lineRule="auto"/>
        <w:rPr>
          <w:rFonts w:cstheme="minorHAnsi"/>
          <w:b/>
          <w:bCs/>
          <w:color w:val="202124"/>
          <w:shd w:val="clear" w:color="auto" w:fill="FFFFFF"/>
        </w:rPr>
      </w:pPr>
    </w:p>
    <w:p w14:paraId="450DC4AF" w14:textId="3494B7F0" w:rsidR="00806C15" w:rsidRPr="00806C15" w:rsidRDefault="00806C15" w:rsidP="00806C15">
      <w:pPr>
        <w:spacing w:after="160" w:line="259" w:lineRule="auto"/>
        <w:rPr>
          <w:rFonts w:cstheme="minorHAnsi"/>
          <w:b/>
          <w:bCs/>
          <w:color w:val="202124"/>
          <w:shd w:val="clear" w:color="auto" w:fill="FFFFFF"/>
        </w:rPr>
      </w:pPr>
      <w:r w:rsidRPr="00806C15">
        <w:rPr>
          <w:rFonts w:cstheme="minorHAnsi"/>
          <w:b/>
          <w:bCs/>
          <w:color w:val="202124"/>
          <w:shd w:val="clear" w:color="auto" w:fill="FFFFFF"/>
        </w:rPr>
        <w:t xml:space="preserve">Experience: </w:t>
      </w:r>
    </w:p>
    <w:p w14:paraId="3C3F364B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</w:rPr>
        <w:t>At least five years’ experience with gynaecology and early pregnancy scans</w:t>
      </w:r>
    </w:p>
    <w:p w14:paraId="6012ACC4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806C15">
        <w:rPr>
          <w:rFonts w:cstheme="minorHAnsi"/>
        </w:rPr>
        <w:t xml:space="preserve">Current and/or recent experience in both private and NHS settings  </w:t>
      </w:r>
    </w:p>
    <w:p w14:paraId="54408D24" w14:textId="77777777" w:rsidR="00806C15" w:rsidRDefault="00806C15" w:rsidP="00806C15">
      <w:pPr>
        <w:spacing w:after="160" w:line="259" w:lineRule="auto"/>
        <w:rPr>
          <w:rFonts w:cstheme="minorHAnsi"/>
          <w:b/>
          <w:bCs/>
          <w:color w:val="202124"/>
          <w:shd w:val="clear" w:color="auto" w:fill="FFFFFF"/>
        </w:rPr>
      </w:pPr>
    </w:p>
    <w:p w14:paraId="477ACD05" w14:textId="39823BE5" w:rsidR="00806C15" w:rsidRPr="00806C15" w:rsidRDefault="00806C15" w:rsidP="00806C15">
      <w:pPr>
        <w:spacing w:after="160" w:line="259" w:lineRule="auto"/>
        <w:rPr>
          <w:rFonts w:cstheme="minorHAnsi"/>
          <w:b/>
          <w:bCs/>
          <w:color w:val="202124"/>
          <w:shd w:val="clear" w:color="auto" w:fill="FFFFFF"/>
        </w:rPr>
      </w:pPr>
      <w:r w:rsidRPr="00806C15">
        <w:rPr>
          <w:rFonts w:cstheme="minorHAnsi"/>
          <w:b/>
          <w:bCs/>
          <w:color w:val="202124"/>
          <w:shd w:val="clear" w:color="auto" w:fill="FFFFFF"/>
        </w:rPr>
        <w:lastRenderedPageBreak/>
        <w:t xml:space="preserve">Qualifications and Skills: </w:t>
      </w:r>
    </w:p>
    <w:p w14:paraId="4D180F48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Registered with BMUS, </w:t>
      </w:r>
      <w:proofErr w:type="spellStart"/>
      <w:r w:rsidRPr="00806C15">
        <w:rPr>
          <w:rFonts w:cstheme="minorHAnsi"/>
          <w:color w:val="202124"/>
          <w:shd w:val="clear" w:color="auto" w:fill="FFFFFF"/>
        </w:rPr>
        <w:t>SoR</w:t>
      </w:r>
      <w:proofErr w:type="spellEnd"/>
      <w:r w:rsidRPr="00806C15">
        <w:rPr>
          <w:rFonts w:cstheme="minorHAnsi"/>
          <w:color w:val="202124"/>
          <w:shd w:val="clear" w:color="auto" w:fill="FFFFFF"/>
        </w:rPr>
        <w:t xml:space="preserve"> or HCPC</w:t>
      </w:r>
    </w:p>
    <w:p w14:paraId="2F0F2E86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  <w:color w:val="202124"/>
          <w:shd w:val="clear" w:color="auto" w:fill="FFFFFF"/>
        </w:rPr>
        <w:t xml:space="preserve">Diploma of medical ultrasound </w:t>
      </w:r>
    </w:p>
    <w:p w14:paraId="74789DB3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  <w:color w:val="202124"/>
          <w:shd w:val="clear" w:color="auto" w:fill="FFFFFF"/>
        </w:rPr>
        <w:t>Evidence of professional updates</w:t>
      </w:r>
    </w:p>
    <w:p w14:paraId="5246BFC2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  <w:color w:val="202124"/>
          <w:shd w:val="clear" w:color="auto" w:fill="FFFFFF"/>
        </w:rPr>
        <w:t>Excellent interpersonal and communication skills, with the ability to work both autonomously and part of a team</w:t>
      </w:r>
    </w:p>
    <w:p w14:paraId="7F374652" w14:textId="77777777" w:rsidR="00806C15" w:rsidRPr="00806C15" w:rsidRDefault="00806C15" w:rsidP="00806C15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color w:val="202124"/>
          <w:shd w:val="clear" w:color="auto" w:fill="FFFFFF"/>
        </w:rPr>
      </w:pPr>
      <w:r w:rsidRPr="00806C15">
        <w:rPr>
          <w:rFonts w:cstheme="minorHAnsi"/>
          <w:color w:val="202124"/>
          <w:shd w:val="clear" w:color="auto" w:fill="FFFFFF"/>
        </w:rPr>
        <w:t>Professional and practical attitude towards work with strong imaging and reporting skills</w:t>
      </w:r>
    </w:p>
    <w:p w14:paraId="242F3B9E" w14:textId="2A007D89" w:rsidR="00E32409" w:rsidRPr="00E32409" w:rsidRDefault="00E32409" w:rsidP="00806C15">
      <w:pPr>
        <w:ind w:left="-993"/>
        <w:rPr>
          <w:b/>
          <w:bCs/>
        </w:rPr>
      </w:pPr>
    </w:p>
    <w:sectPr w:rsidR="00E32409" w:rsidRPr="00E32409" w:rsidSect="0080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1838" w14:textId="77777777" w:rsidR="00523A89" w:rsidRDefault="00523A89" w:rsidP="00FC2BB3">
      <w:r>
        <w:separator/>
      </w:r>
    </w:p>
  </w:endnote>
  <w:endnote w:type="continuationSeparator" w:id="0">
    <w:p w14:paraId="38AD2D61" w14:textId="77777777" w:rsidR="00523A89" w:rsidRDefault="00523A89" w:rsidP="00FC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03D" w14:textId="77777777" w:rsidR="007D7D02" w:rsidRDefault="007D7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FED3" w14:textId="4F866B57" w:rsidR="00FC2BB3" w:rsidRDefault="00FC2BB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0B840" wp14:editId="648EF74D">
          <wp:simplePos x="0" y="0"/>
          <wp:positionH relativeFrom="column">
            <wp:posOffset>-1023042</wp:posOffset>
          </wp:positionH>
          <wp:positionV relativeFrom="paragraph">
            <wp:posOffset>-468058</wp:posOffset>
          </wp:positionV>
          <wp:extent cx="7451002" cy="1164735"/>
          <wp:effectExtent l="0" t="0" r="4445" b="3810"/>
          <wp:wrapNone/>
          <wp:docPr id="28" name="Picture 28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674" cy="1166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4BB8" w14:textId="77777777" w:rsidR="007D7D02" w:rsidRDefault="007D7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98BD" w14:textId="77777777" w:rsidR="00523A89" w:rsidRDefault="00523A89" w:rsidP="00FC2BB3">
      <w:r>
        <w:separator/>
      </w:r>
    </w:p>
  </w:footnote>
  <w:footnote w:type="continuationSeparator" w:id="0">
    <w:p w14:paraId="32B5BBDC" w14:textId="77777777" w:rsidR="00523A89" w:rsidRDefault="00523A89" w:rsidP="00FC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B148" w14:textId="77777777" w:rsidR="007D7D02" w:rsidRDefault="007D7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CA14" w14:textId="315886A4" w:rsidR="00FC2BB3" w:rsidRDefault="00FC2B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971F9" wp14:editId="3CFBF2FF">
          <wp:simplePos x="0" y="0"/>
          <wp:positionH relativeFrom="column">
            <wp:posOffset>-1069340</wp:posOffset>
          </wp:positionH>
          <wp:positionV relativeFrom="paragraph">
            <wp:posOffset>-368300</wp:posOffset>
          </wp:positionV>
          <wp:extent cx="7713345" cy="1218565"/>
          <wp:effectExtent l="0" t="0" r="0" b="635"/>
          <wp:wrapTight wrapText="bothSides">
            <wp:wrapPolygon edited="0">
              <wp:start x="0" y="0"/>
              <wp:lineTo x="0" y="21386"/>
              <wp:lineTo x="21552" y="21386"/>
              <wp:lineTo x="21552" y="0"/>
              <wp:lineTo x="0" y="0"/>
            </wp:wrapPolygon>
          </wp:wrapTight>
          <wp:docPr id="27" name="Picture 2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0EF37" w14:textId="77777777" w:rsidR="00FC2BB3" w:rsidRDefault="00FC2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6B6D" w14:textId="77777777" w:rsidR="007D7D02" w:rsidRDefault="007D7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49D3"/>
    <w:multiLevelType w:val="hybridMultilevel"/>
    <w:tmpl w:val="AD02CD84"/>
    <w:lvl w:ilvl="0" w:tplc="640EE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B3"/>
    <w:rsid w:val="00417136"/>
    <w:rsid w:val="00523A89"/>
    <w:rsid w:val="006730CD"/>
    <w:rsid w:val="007D7D02"/>
    <w:rsid w:val="00806C15"/>
    <w:rsid w:val="00CE46AD"/>
    <w:rsid w:val="00D746A7"/>
    <w:rsid w:val="00E32409"/>
    <w:rsid w:val="00EE4069"/>
    <w:rsid w:val="00FC2BB3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10DD"/>
  <w15:chartTrackingRefBased/>
  <w15:docId w15:val="{A699092C-4223-8348-A74B-92E65AE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B3"/>
  </w:style>
  <w:style w:type="paragraph" w:styleId="Footer">
    <w:name w:val="footer"/>
    <w:basedOn w:val="Normal"/>
    <w:link w:val="FooterChar"/>
    <w:uiPriority w:val="99"/>
    <w:unhideWhenUsed/>
    <w:rsid w:val="00FC2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 McGee</dc:creator>
  <cp:keywords/>
  <dc:description/>
  <cp:lastModifiedBy>Sara Wolfe</cp:lastModifiedBy>
  <cp:revision>2</cp:revision>
  <cp:lastPrinted>2023-01-17T09:45:00Z</cp:lastPrinted>
  <dcterms:created xsi:type="dcterms:W3CDTF">2023-01-17T09:51:00Z</dcterms:created>
  <dcterms:modified xsi:type="dcterms:W3CDTF">2023-01-17T09:51:00Z</dcterms:modified>
</cp:coreProperties>
</file>